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D2" w:rsidRDefault="0093000F">
      <w:pPr>
        <w:ind w:rightChars="386"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00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50622E" wp14:editId="2BD348F7">
            <wp:simplePos x="0" y="0"/>
            <wp:positionH relativeFrom="column">
              <wp:posOffset>1952625</wp:posOffset>
            </wp:positionH>
            <wp:positionV relativeFrom="paragraph">
              <wp:posOffset>2540</wp:posOffset>
            </wp:positionV>
            <wp:extent cx="3409950" cy="1476375"/>
            <wp:effectExtent l="0" t="0" r="0" b="0"/>
            <wp:wrapNone/>
            <wp:docPr id="1" name="Рисунок 1" descr="Кузьми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зьми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581D">
        <w:rPr>
          <w:rFonts w:ascii="Times New Roman" w:hAnsi="Times New Roman" w:cs="Times New Roman"/>
          <w:b/>
          <w:sz w:val="24"/>
          <w:szCs w:val="24"/>
        </w:rPr>
        <w:t xml:space="preserve">                    Утверждаю</w:t>
      </w:r>
    </w:p>
    <w:p w:rsidR="00CD54D2" w:rsidRDefault="00FA581D">
      <w:pPr>
        <w:ind w:rightChars="386"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Заведующий</w:t>
      </w:r>
    </w:p>
    <w:p w:rsidR="00CD54D2" w:rsidRDefault="00FA581D">
      <w:pPr>
        <w:tabs>
          <w:tab w:val="left" w:pos="10773"/>
        </w:tabs>
        <w:ind w:rightChars="966" w:right="212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МАДОУ №3 р.п.Приютово</w:t>
      </w:r>
    </w:p>
    <w:p w:rsidR="00CD54D2" w:rsidRDefault="00FA581D">
      <w:pPr>
        <w:tabs>
          <w:tab w:val="left" w:pos="10773"/>
        </w:tabs>
        <w:ind w:rightChars="966" w:right="212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___________Л.П.Кузьмина</w:t>
      </w:r>
    </w:p>
    <w:p w:rsidR="00CD54D2" w:rsidRDefault="00FA581D">
      <w:pPr>
        <w:tabs>
          <w:tab w:val="left" w:pos="10773"/>
        </w:tabs>
        <w:ind w:rightChars="966" w:right="21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«____»_________ ___2025г.</w:t>
      </w:r>
    </w:p>
    <w:p w:rsidR="00CD54D2" w:rsidRDefault="00CD54D2">
      <w:pPr>
        <w:tabs>
          <w:tab w:val="left" w:pos="10773"/>
        </w:tabs>
        <w:ind w:rightChars="966" w:right="2125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FA581D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работы консультационного центра</w:t>
      </w:r>
    </w:p>
    <w:p w:rsidR="00CD54D2" w:rsidRDefault="00FA581D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2025- 2026    учебный год в рамках реализации мероприятий</w:t>
      </w:r>
    </w:p>
    <w:p w:rsidR="00CD54D2" w:rsidRDefault="00FA581D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регионального проекта «Поддержка семей, имеющих детей»</w:t>
      </w:r>
    </w:p>
    <w:tbl>
      <w:tblPr>
        <w:tblW w:w="0" w:type="auto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4188"/>
        <w:gridCol w:w="4059"/>
      </w:tblGrid>
      <w:tr w:rsidR="00CD54D2">
        <w:trPr>
          <w:trHeight w:val="255"/>
        </w:trPr>
        <w:tc>
          <w:tcPr>
            <w:tcW w:w="157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D54D2">
        <w:trPr>
          <w:trHeight w:val="390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«Адаптация к детскому саду.Как избежать ошибок»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Бороденко Е.С.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60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ребенка и экологическое воспитание»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Е.Г.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4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воображения детей через прослушивание музыкального произведения»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Кияева Н.Н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муз.рук-ль</w:t>
            </w:r>
          </w:p>
        </w:tc>
      </w:tr>
      <w:tr w:rsidR="00CD54D2">
        <w:trPr>
          <w:trHeight w:val="49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«Занятия с педагогом или мамой: что лучше?»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Митрохина А.О..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30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игры дома, вместе с папой, вместе с мамой!»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Юдахина О.Н.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90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«Раннее развитие польза или вред»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 w:firstLineChars="350" w:firstLine="9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Посашкова А.Ф.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4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«Детские потешки. Их влияние на развитие ребёнка раннего возраста»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О.Н.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муз.рук-ль</w:t>
            </w:r>
          </w:p>
        </w:tc>
      </w:tr>
      <w:tr w:rsidR="00CD54D2">
        <w:trPr>
          <w:trHeight w:val="37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"Малыши и физкультура»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Булатова М.Р.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воспитатель</w:t>
            </w:r>
          </w:p>
        </w:tc>
      </w:tr>
      <w:tr w:rsidR="00CD54D2">
        <w:trPr>
          <w:trHeight w:val="330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«Режим дня в жизни ребенка»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Самородова Л.Н..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270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у ребенка навыков грамматической правильной речи»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Л.Н.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</w:tr>
      <w:tr w:rsidR="00CD54D2">
        <w:trPr>
          <w:trHeight w:val="1127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жизни-правильное питание»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Халикова А.А..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CD54D2">
        <w:trPr>
          <w:trHeight w:val="49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«Терпение, терпимость и всегда любовь»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Доткова А.В.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75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 для дошколят»</w:t>
            </w:r>
          </w:p>
        </w:tc>
        <w:tc>
          <w:tcPr>
            <w:tcW w:w="4056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Е.В.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704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«Сюжетно-ролевая игра дома. Правила организации»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Афзалова М.И.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48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«Ссоры между детьми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помирить»</w:t>
            </w:r>
          </w:p>
        </w:tc>
        <w:tc>
          <w:tcPr>
            <w:tcW w:w="4059" w:type="dxa"/>
            <w:tcBorders>
              <w:top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Камалова Д.Д.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CD54D2">
        <w:trPr>
          <w:trHeight w:val="52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913168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«Оказание социально – психологической помощи несовершеннолетним»</w:t>
            </w:r>
          </w:p>
        </w:tc>
        <w:tc>
          <w:tcPr>
            <w:tcW w:w="4059" w:type="dxa"/>
          </w:tcPr>
          <w:p w:rsidR="00CD54D2" w:rsidRDefault="009671E1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И.А.</w:t>
            </w:r>
          </w:p>
          <w:p w:rsidR="009671E1" w:rsidRDefault="009671E1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читель - логопед</w:t>
            </w:r>
          </w:p>
        </w:tc>
      </w:tr>
      <w:tr w:rsidR="00CD54D2">
        <w:trPr>
          <w:trHeight w:val="315"/>
        </w:trPr>
        <w:tc>
          <w:tcPr>
            <w:tcW w:w="1578" w:type="dxa"/>
            <w:vMerge w:val="restart"/>
            <w:tcBorders>
              <w:bottom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«Нарушение речевого развития»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Темиргалиева Г.А..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- логопед</w:t>
            </w:r>
          </w:p>
        </w:tc>
      </w:tr>
      <w:tr w:rsidR="00CD54D2">
        <w:trPr>
          <w:trHeight w:val="420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«Весёлая артикуляционная гимнастика»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Р.М..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- логопед</w:t>
            </w:r>
          </w:p>
        </w:tc>
      </w:tr>
      <w:tr w:rsidR="00CD54D2">
        <w:trPr>
          <w:trHeight w:val="330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между делом»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 w:firstLineChars="350" w:firstLine="9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Н.С.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15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«Влияние классической музыки на развитие ребенка?»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 w:firstLineChars="400" w:firstLine="1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О.Н.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муз.рук-ль</w:t>
            </w:r>
          </w:p>
        </w:tc>
      </w:tr>
      <w:tr w:rsidR="00CD54D2">
        <w:trPr>
          <w:trHeight w:val="624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«Причины конфликтов у детей дошкольного возраста и выходы из них»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В.С.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668"/>
        </w:trPr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в семье»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Саляхова И.И.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19"/>
        </w:trPr>
        <w:tc>
          <w:tcPr>
            <w:tcW w:w="1578" w:type="dxa"/>
            <w:vMerge/>
            <w:tcBorders>
              <w:bottom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single" w:sz="4" w:space="0" w:color="auto"/>
            </w:tcBorders>
          </w:tcPr>
          <w:p w:rsidR="00CD54D2" w:rsidRDefault="00913168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«Терроризм»</w:t>
            </w:r>
          </w:p>
        </w:tc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Темиргалиева Г.А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</w:t>
            </w:r>
          </w:p>
        </w:tc>
      </w:tr>
      <w:tr w:rsidR="00CD54D2">
        <w:trPr>
          <w:trHeight w:val="375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«Активные игры учат говорить»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Митрохина А.О..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624"/>
        </w:trPr>
        <w:tc>
          <w:tcPr>
            <w:tcW w:w="1578" w:type="dxa"/>
            <w:vMerge/>
            <w:tcBorders>
              <w:bottom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научить ребёнка навыкам самообслуживания»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Ахметшина К.В.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1008"/>
        </w:trPr>
        <w:tc>
          <w:tcPr>
            <w:tcW w:w="1578" w:type="dxa"/>
            <w:vMerge w:val="restart"/>
            <w:tcBorders>
              <w:top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нарушений осанки»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Хайбдрахманова А.Р.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CD54D2">
        <w:trPr>
          <w:trHeight w:val="91"/>
        </w:trPr>
        <w:tc>
          <w:tcPr>
            <w:tcW w:w="1578" w:type="dxa"/>
            <w:vMerge/>
            <w:tcBorders>
              <w:bottom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«Примерные рекомендации по закаливанию» 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С.В.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828"/>
        </w:trPr>
        <w:tc>
          <w:tcPr>
            <w:tcW w:w="1578" w:type="dxa"/>
            <w:vMerge w:val="restart"/>
            <w:tcBorders>
              <w:bottom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«Чувства патриотизма -откуда появляется и как закрепляется»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Гончарова.Т.А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271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семьи в нравственном воспитании семьи»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И.Ю.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612"/>
        </w:trPr>
        <w:tc>
          <w:tcPr>
            <w:tcW w:w="1578" w:type="dxa"/>
            <w:vMerge/>
            <w:tcBorders>
              <w:bottom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помочь ребёнку адаптироваться к школьной жизни»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В.Г.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117"/>
        </w:trPr>
        <w:tc>
          <w:tcPr>
            <w:tcW w:w="1578" w:type="dxa"/>
            <w:vMerge/>
            <w:tcBorders>
              <w:bottom w:val="nil"/>
            </w:tcBorders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  <w:tcBorders>
              <w:top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«Самостоятельность и как её развивать»</w:t>
            </w:r>
          </w:p>
        </w:tc>
        <w:tc>
          <w:tcPr>
            <w:tcW w:w="4059" w:type="dxa"/>
            <w:tcBorders>
              <w:top w:val="nil"/>
            </w:tcBorders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Афзалова М.И.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255"/>
        </w:trPr>
        <w:tc>
          <w:tcPr>
            <w:tcW w:w="1578" w:type="dxa"/>
            <w:vMerge w:val="restart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школу с радостью?»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Доткова А.В.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1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«Босохождение»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Е.Г..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D54D2">
        <w:trPr>
          <w:trHeight w:val="321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ребенку общатся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ПосашковаА.Ф.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CD54D2">
        <w:trPr>
          <w:trHeight w:val="405"/>
        </w:trPr>
        <w:tc>
          <w:tcPr>
            <w:tcW w:w="1578" w:type="dxa"/>
            <w:vMerge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 ребенка проигрывать»</w:t>
            </w:r>
          </w:p>
        </w:tc>
        <w:tc>
          <w:tcPr>
            <w:tcW w:w="4059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</w:tc>
      </w:tr>
      <w:tr w:rsidR="00CD54D2">
        <w:trPr>
          <w:trHeight w:val="480"/>
        </w:trPr>
        <w:tc>
          <w:tcPr>
            <w:tcW w:w="1578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СМИ, на сайте</w:t>
            </w:r>
          </w:p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детского сада</w:t>
            </w:r>
          </w:p>
        </w:tc>
        <w:tc>
          <w:tcPr>
            <w:tcW w:w="4059" w:type="dxa"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54D2">
        <w:trPr>
          <w:trHeight w:val="555"/>
        </w:trPr>
        <w:tc>
          <w:tcPr>
            <w:tcW w:w="1578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просветительская работа через сайт детского сада</w:t>
            </w:r>
          </w:p>
        </w:tc>
        <w:tc>
          <w:tcPr>
            <w:tcW w:w="4059" w:type="dxa"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54D2">
        <w:trPr>
          <w:trHeight w:val="525"/>
        </w:trPr>
        <w:tc>
          <w:tcPr>
            <w:tcW w:w="1578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88" w:type="dxa"/>
          </w:tcPr>
          <w:p w:rsidR="00CD54D2" w:rsidRDefault="00FA581D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запросам</w:t>
            </w:r>
          </w:p>
        </w:tc>
        <w:tc>
          <w:tcPr>
            <w:tcW w:w="4059" w:type="dxa"/>
          </w:tcPr>
          <w:p w:rsidR="00CD54D2" w:rsidRDefault="00CD54D2">
            <w:pPr>
              <w:tabs>
                <w:tab w:val="left" w:pos="10773"/>
              </w:tabs>
              <w:ind w:left="0" w:rightChars="64"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4D2" w:rsidRDefault="00CD54D2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CD54D2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CD54D2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CD54D2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FA581D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CD54D2" w:rsidRDefault="00FA581D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28.09.2025г. № 97</w:t>
      </w:r>
    </w:p>
    <w:p w:rsidR="00CD54D2" w:rsidRDefault="00CD54D2">
      <w:pPr>
        <w:tabs>
          <w:tab w:val="left" w:pos="10773"/>
        </w:tabs>
        <w:ind w:left="0" w:rightChars="64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CD54D2" w:rsidRDefault="00FA581D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работы консультационного центра</w:t>
      </w:r>
    </w:p>
    <w:p w:rsidR="00CD54D2" w:rsidRDefault="00FA581D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3"/>
        <w:gridCol w:w="2441"/>
        <w:gridCol w:w="3614"/>
        <w:gridCol w:w="2731"/>
      </w:tblGrid>
      <w:tr w:rsidR="00CD54D2">
        <w:tc>
          <w:tcPr>
            <w:tcW w:w="2203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44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3614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73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D54D2">
        <w:tc>
          <w:tcPr>
            <w:tcW w:w="2203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1-ая среда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44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CD54D2" w:rsidRDefault="00CD54D2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4D2" w:rsidRDefault="00CD54D2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614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-консультации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представителей):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подгрупповая</w:t>
            </w:r>
          </w:p>
        </w:tc>
        <w:tc>
          <w:tcPr>
            <w:tcW w:w="273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  <w:tr w:rsidR="00CD54D2">
        <w:tc>
          <w:tcPr>
            <w:tcW w:w="2203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среда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44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614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-обучающие занятия для родителей(законных представителей)</w:t>
            </w:r>
          </w:p>
        </w:tc>
        <w:tc>
          <w:tcPr>
            <w:tcW w:w="273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</w:t>
            </w:r>
          </w:p>
        </w:tc>
      </w:tr>
      <w:tr w:rsidR="00CD54D2">
        <w:tc>
          <w:tcPr>
            <w:tcW w:w="2203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3-ая среда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44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CD54D2" w:rsidRDefault="00CD54D2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4D2" w:rsidRDefault="00CD54D2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614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консультации для родителей (законных представителей) с детьми (индивидуальные)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совместная деятельность с детьми (индивидуальная и подгрупповая)</w:t>
            </w:r>
          </w:p>
        </w:tc>
        <w:tc>
          <w:tcPr>
            <w:tcW w:w="273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сестра, воспитатель</w:t>
            </w:r>
          </w:p>
        </w:tc>
      </w:tr>
      <w:tr w:rsidR="00CD54D2">
        <w:tc>
          <w:tcPr>
            <w:tcW w:w="2203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4-ая среда</w:t>
            </w:r>
          </w:p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44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614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обучающие занятия для родителей (законных представителей): семинары, лекции, тренинги и др.</w:t>
            </w:r>
          </w:p>
        </w:tc>
        <w:tc>
          <w:tcPr>
            <w:tcW w:w="2731" w:type="dxa"/>
          </w:tcPr>
          <w:p w:rsidR="00CD54D2" w:rsidRDefault="00FA581D">
            <w:pPr>
              <w:tabs>
                <w:tab w:val="left" w:pos="10773"/>
              </w:tabs>
              <w:spacing w:line="240" w:lineRule="auto"/>
              <w:ind w:left="0" w:rightChars="64"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логопед, старший воспитатель</w:t>
            </w:r>
          </w:p>
        </w:tc>
      </w:tr>
    </w:tbl>
    <w:p w:rsidR="00CD54D2" w:rsidRDefault="00CD54D2">
      <w:pPr>
        <w:tabs>
          <w:tab w:val="left" w:pos="10773"/>
        </w:tabs>
        <w:ind w:left="0" w:rightChars="64" w:right="141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D54D2">
      <w:pgSz w:w="11906" w:h="16838"/>
      <w:pgMar w:top="568" w:right="282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7B" w:rsidRDefault="00F86C7B">
      <w:pPr>
        <w:spacing w:line="240" w:lineRule="auto"/>
        <w:ind w:right="2495"/>
      </w:pPr>
      <w:r>
        <w:separator/>
      </w:r>
    </w:p>
  </w:endnote>
  <w:endnote w:type="continuationSeparator" w:id="0">
    <w:p w:rsidR="00F86C7B" w:rsidRDefault="00F86C7B">
      <w:pPr>
        <w:spacing w:line="240" w:lineRule="auto"/>
        <w:ind w:right="249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7B" w:rsidRDefault="00F86C7B">
      <w:pPr>
        <w:ind w:right="2495"/>
      </w:pPr>
      <w:r>
        <w:separator/>
      </w:r>
    </w:p>
  </w:footnote>
  <w:footnote w:type="continuationSeparator" w:id="0">
    <w:p w:rsidR="00F86C7B" w:rsidRDefault="00F86C7B">
      <w:pPr>
        <w:ind w:right="249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12A"/>
    <w:rsid w:val="0002155E"/>
    <w:rsid w:val="00077A00"/>
    <w:rsid w:val="000C70C3"/>
    <w:rsid w:val="00103318"/>
    <w:rsid w:val="001D3447"/>
    <w:rsid w:val="00227120"/>
    <w:rsid w:val="00251A0C"/>
    <w:rsid w:val="004736E2"/>
    <w:rsid w:val="0051345E"/>
    <w:rsid w:val="006E7261"/>
    <w:rsid w:val="007366FF"/>
    <w:rsid w:val="00740F5D"/>
    <w:rsid w:val="00741033"/>
    <w:rsid w:val="007D4C07"/>
    <w:rsid w:val="007E6CF4"/>
    <w:rsid w:val="008F4B43"/>
    <w:rsid w:val="00913168"/>
    <w:rsid w:val="0093000F"/>
    <w:rsid w:val="009671E1"/>
    <w:rsid w:val="00B102AB"/>
    <w:rsid w:val="00B11DF1"/>
    <w:rsid w:val="00C4112A"/>
    <w:rsid w:val="00C52F32"/>
    <w:rsid w:val="00C541C3"/>
    <w:rsid w:val="00C74730"/>
    <w:rsid w:val="00CA5934"/>
    <w:rsid w:val="00CD54D2"/>
    <w:rsid w:val="00D53CE7"/>
    <w:rsid w:val="00D53EB9"/>
    <w:rsid w:val="00DD1E73"/>
    <w:rsid w:val="00DD1EE5"/>
    <w:rsid w:val="00E01DE2"/>
    <w:rsid w:val="00ED3AA2"/>
    <w:rsid w:val="00F107AB"/>
    <w:rsid w:val="00F86C7B"/>
    <w:rsid w:val="00FA581D"/>
    <w:rsid w:val="00FC1953"/>
    <w:rsid w:val="55F1277F"/>
    <w:rsid w:val="7693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BB0A"/>
  <w15:docId w15:val="{CBF261F6-67B6-4E3B-9650-E8E2690C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ind w:left="1701" w:rightChars="1134" w:right="1134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DF466-F611-4790-A76D-9509BF61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Lenovo</cp:lastModifiedBy>
  <cp:revision>14</cp:revision>
  <cp:lastPrinted>2025-09-30T18:32:00Z</cp:lastPrinted>
  <dcterms:created xsi:type="dcterms:W3CDTF">2024-10-14T19:06:00Z</dcterms:created>
  <dcterms:modified xsi:type="dcterms:W3CDTF">2026-02-14T09:06:00Z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92D986A86CFF428C961260514DBA7837_12</vt:lpwstr>
  </property>
</Properties>
</file>